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7566F" w14:textId="77777777" w:rsidR="0059637A" w:rsidRPr="0059637A" w:rsidRDefault="0059637A" w:rsidP="0059637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080BD6DD" w14:textId="77777777" w:rsidR="0059637A" w:rsidRPr="0059637A" w:rsidRDefault="0059637A" w:rsidP="0059637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Part-Time Project Manager</w:t>
      </w:r>
    </w:p>
    <w:p w14:paraId="493E9D66" w14:textId="166322A0" w:rsidR="0059637A" w:rsidRPr="0059637A" w:rsidRDefault="0059637A" w:rsidP="0059637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  <w:t>Salary: £17.43 per hour</w:t>
      </w: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5963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Project:</w:t>
      </w: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National Lottery Heritage Engagement Programme at St Chad’s Church</w:t>
      </w: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5963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Location:</w:t>
      </w: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St Chad’s Church, Far Headingley, Leeds, LS16 5JT</w:t>
      </w: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5963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Hours:</w:t>
      </w: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14 hours – flexibly each week.</w:t>
      </w: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5963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Contract:</w:t>
      </w: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Fixed-term contract (November 2026 – November 2027)</w:t>
      </w: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5963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Reporting to:</w:t>
      </w: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341A2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St Chad’s </w:t>
      </w: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Parochial Church Council (PCC)</w:t>
      </w:r>
    </w:p>
    <w:p w14:paraId="022925FA" w14:textId="77777777" w:rsidR="0059637A" w:rsidRPr="0059637A" w:rsidRDefault="0059637A" w:rsidP="0059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Supervised by:</w:t>
      </w: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Alison Gallant Treasurer, St Chad’s Church</w:t>
      </w:r>
    </w:p>
    <w:p w14:paraId="7FA2AC14" w14:textId="77777777" w:rsidR="0059637A" w:rsidRPr="0059637A" w:rsidRDefault="0059637A" w:rsidP="0059637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36D35419">
          <v:rect id="_x0000_i1025" style="width:0;height:1.5pt" o:hralign="center" o:hrstd="t" o:hr="t" fillcolor="#a0a0a0" stroked="f"/>
        </w:pict>
      </w:r>
    </w:p>
    <w:p w14:paraId="1EB06751" w14:textId="77777777" w:rsidR="0059637A" w:rsidRPr="0059637A" w:rsidRDefault="0059637A" w:rsidP="00596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1. Role Purpose</w:t>
      </w:r>
    </w:p>
    <w:p w14:paraId="70785621" w14:textId="77777777" w:rsidR="0059637A" w:rsidRPr="0059637A" w:rsidRDefault="0059637A" w:rsidP="0059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 Chad’s Church is a Grade II* listed building and a vital community hub in Headingley, Leeds. The church is embarking on a significant heritage project to deliver urgent repairs to its landmark 186-foot spire and clock while also capturing and promoting the rich cultural heritage of the church and local community.</w:t>
      </w:r>
    </w:p>
    <w:p w14:paraId="538D29AC" w14:textId="77777777" w:rsidR="0059637A" w:rsidRPr="0059637A" w:rsidRDefault="0059637A" w:rsidP="0059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 Part-Time Project Manager will be responsible for the successful project management of the </w:t>
      </w:r>
      <w:r w:rsidRPr="005963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heritage engagement programme</w:t>
      </w: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ensuring the project meets the requirements of the National Lottery Heritage Fund and delivers lasting community benefit.</w:t>
      </w:r>
    </w:p>
    <w:p w14:paraId="698484B9" w14:textId="77777777" w:rsidR="0059637A" w:rsidRPr="0059637A" w:rsidRDefault="0059637A" w:rsidP="0059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are seeking an enthusiastic and organised individual to coordinate community events and communications that support the project. The successful candidate will play a central role in helping the church engage wider audiences, increase participation and raise awareness of both the restoration project and the church’s heritage activities.</w:t>
      </w:r>
    </w:p>
    <w:p w14:paraId="1BE493DC" w14:textId="77777777" w:rsidR="0059637A" w:rsidRPr="0059637A" w:rsidRDefault="0059637A" w:rsidP="0059637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644E01A5">
          <v:rect id="_x0000_i1026" style="width:0;height:1.5pt" o:hralign="center" o:hrstd="t" o:hr="t" fillcolor="#a0a0a0" stroked="f"/>
        </w:pict>
      </w:r>
    </w:p>
    <w:p w14:paraId="2B0932EB" w14:textId="77777777" w:rsidR="0059637A" w:rsidRPr="0059637A" w:rsidRDefault="0059637A" w:rsidP="00596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2. Key Responsibilities</w:t>
      </w:r>
    </w:p>
    <w:p w14:paraId="1AF32C9A" w14:textId="77777777" w:rsidR="0059637A" w:rsidRPr="0059637A" w:rsidRDefault="0059637A" w:rsidP="0059637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A. Fundraising &amp; Event Coordination</w:t>
      </w:r>
    </w:p>
    <w:p w14:paraId="7E02D181" w14:textId="77777777" w:rsidR="0059637A" w:rsidRPr="0059637A" w:rsidRDefault="0059637A" w:rsidP="0059637A">
      <w:pPr>
        <w:numPr>
          <w:ilvl w:val="0"/>
          <w:numId w:val="6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Plan, organise and deliver a programme of church and community events.</w:t>
      </w:r>
    </w:p>
    <w:p w14:paraId="4D2C3F98" w14:textId="77777777" w:rsidR="0059637A" w:rsidRPr="0059637A" w:rsidRDefault="0059637A" w:rsidP="0059637A">
      <w:pPr>
        <w:numPr>
          <w:ilvl w:val="0"/>
          <w:numId w:val="6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Coordinate heritage activities linked to the restoration project, including talks, exhibitions, open days and community gatherings.</w:t>
      </w:r>
    </w:p>
    <w:p w14:paraId="35907C44" w14:textId="77777777" w:rsidR="0059637A" w:rsidRPr="0059637A" w:rsidRDefault="0059637A" w:rsidP="0059637A">
      <w:pPr>
        <w:numPr>
          <w:ilvl w:val="0"/>
          <w:numId w:val="6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Recruit and coordinate volunteers to support events and activities.</w:t>
      </w:r>
    </w:p>
    <w:p w14:paraId="02FC1293" w14:textId="77777777" w:rsidR="0059637A" w:rsidRPr="0059637A" w:rsidRDefault="0059637A" w:rsidP="0059637A">
      <w:pPr>
        <w:numPr>
          <w:ilvl w:val="0"/>
          <w:numId w:val="6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Ensure events are welcoming, inclusive and accessible to a wide range of audiences.</w:t>
      </w:r>
    </w:p>
    <w:p w14:paraId="1B614B06" w14:textId="77777777" w:rsidR="0059637A" w:rsidRPr="0059637A" w:rsidRDefault="0059637A" w:rsidP="0059637A">
      <w:pPr>
        <w:numPr>
          <w:ilvl w:val="0"/>
          <w:numId w:val="6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Evaluate the success of events and identify opportunities for future growth.</w:t>
      </w:r>
    </w:p>
    <w:p w14:paraId="7E87F2CE" w14:textId="77777777" w:rsidR="0059637A" w:rsidRPr="0059637A" w:rsidRDefault="0059637A" w:rsidP="0059637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pict w14:anchorId="1FA20A7C">
          <v:rect id="_x0000_i1027" style="width:0;height:1.5pt" o:hralign="center" o:hrstd="t" o:hr="t" fillcolor="#a0a0a0" stroked="f"/>
        </w:pict>
      </w:r>
    </w:p>
    <w:p w14:paraId="407AC092" w14:textId="77777777" w:rsidR="0059637A" w:rsidRPr="0059637A" w:rsidRDefault="0059637A" w:rsidP="0059637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B. Marketing, Communications &amp; Social Media</w:t>
      </w:r>
    </w:p>
    <w:p w14:paraId="403A8512" w14:textId="77777777" w:rsidR="0059637A" w:rsidRPr="0059637A" w:rsidRDefault="0059637A" w:rsidP="0059637A">
      <w:pPr>
        <w:numPr>
          <w:ilvl w:val="0"/>
          <w:numId w:val="7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Lead promotion of events and activities through social media platforms, newsletters, posters and local press.</w:t>
      </w:r>
    </w:p>
    <w:p w14:paraId="200FC9D3" w14:textId="77777777" w:rsidR="0059637A" w:rsidRPr="00E17DAE" w:rsidRDefault="0059637A" w:rsidP="0059637A">
      <w:pPr>
        <w:numPr>
          <w:ilvl w:val="0"/>
          <w:numId w:val="7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 w:rsidRPr="00E17DAE"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lastRenderedPageBreak/>
        <w:t>Create engaging digital content, including social media posts, event advertising, and website and community updates.</w:t>
      </w:r>
    </w:p>
    <w:p w14:paraId="5B4F0592" w14:textId="77777777" w:rsidR="0059637A" w:rsidRPr="0059637A" w:rsidRDefault="0059637A" w:rsidP="0059637A">
      <w:pPr>
        <w:numPr>
          <w:ilvl w:val="0"/>
          <w:numId w:val="7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Cs/>
          <w:kern w:val="0"/>
          <w:lang w:eastAsia="en-GB"/>
          <w14:ligatures w14:val="none"/>
        </w:rPr>
        <w:t>Help increase attendance and public engagement through effective communications.</w:t>
      </w:r>
    </w:p>
    <w:p w14:paraId="01959194" w14:textId="77777777" w:rsidR="0059637A" w:rsidRPr="0059637A" w:rsidRDefault="0059637A" w:rsidP="0059637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pict w14:anchorId="2678EDF9">
          <v:rect id="_x0000_i1028" style="width:0;height:1.5pt" o:hralign="center" o:hrstd="t" o:hr="t" fillcolor="#a0a0a0" stroked="f"/>
        </w:pict>
      </w:r>
    </w:p>
    <w:p w14:paraId="61FE7E94" w14:textId="77777777" w:rsidR="0059637A" w:rsidRPr="0059637A" w:rsidRDefault="0059637A" w:rsidP="0059637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C. Project Management &amp; Delivery</w:t>
      </w:r>
    </w:p>
    <w:p w14:paraId="7B4AED39" w14:textId="77777777" w:rsidR="0059637A" w:rsidRPr="0059637A" w:rsidRDefault="0059637A" w:rsidP="00596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Monitor, evaluate and report on National Lottery Heritage Engagement progress, ensuring compliance and success.</w:t>
      </w:r>
    </w:p>
    <w:p w14:paraId="047B99DF" w14:textId="77777777" w:rsidR="0059637A" w:rsidRPr="0059637A" w:rsidRDefault="0059637A" w:rsidP="00596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Monitor risks and raise them, with suggestions on how to mitigate them to the PCC.</w:t>
      </w:r>
    </w:p>
    <w:p w14:paraId="14CAC4B9" w14:textId="05254634" w:rsidR="0059637A" w:rsidRPr="0059637A" w:rsidRDefault="0059637A" w:rsidP="00596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Update the project plan and report back in a timely manner to the </w:t>
      </w:r>
      <w:r w:rsidR="0087213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Treasurer and </w:t>
      </w: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PCC.</w:t>
      </w:r>
    </w:p>
    <w:p w14:paraId="41E9B656" w14:textId="77777777" w:rsidR="0059637A" w:rsidRPr="0059637A" w:rsidRDefault="0059637A" w:rsidP="0059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pict w14:anchorId="084E2268">
          <v:rect id="_x0000_i1029" style="width:0;height:1.5pt" o:hralign="center" o:hrstd="t" o:hr="t" fillcolor="#a0a0a0" stroked="f"/>
        </w:pict>
      </w:r>
    </w:p>
    <w:p w14:paraId="3E04E5DF" w14:textId="77777777" w:rsidR="0059637A" w:rsidRPr="0059637A" w:rsidRDefault="0059637A" w:rsidP="0059637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D. Financial Management</w:t>
      </w:r>
    </w:p>
    <w:p w14:paraId="5CF373AD" w14:textId="77777777" w:rsidR="0059637A" w:rsidRPr="0059637A" w:rsidRDefault="0059637A" w:rsidP="005963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Support grant compliance, including monitoring eligible expenditure, value for money and accurate financial tracking for the Heritage Engagement Project.</w:t>
      </w:r>
    </w:p>
    <w:p w14:paraId="02A9A19F" w14:textId="77777777" w:rsidR="0059637A" w:rsidRPr="0059637A" w:rsidRDefault="0059637A" w:rsidP="005963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Prepare short progress and financial reports for the PCC. </w:t>
      </w:r>
    </w:p>
    <w:p w14:paraId="40AA0835" w14:textId="77777777" w:rsidR="0059637A" w:rsidRPr="0059637A" w:rsidRDefault="0059637A" w:rsidP="0059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pict w14:anchorId="388AA50E">
          <v:rect id="_x0000_i1030" style="width:0;height:1.5pt" o:hralign="center" o:hrstd="t" o:hr="t" fillcolor="#a0a0a0" stroked="f"/>
        </w:pict>
      </w:r>
    </w:p>
    <w:p w14:paraId="5609C2FB" w14:textId="77777777" w:rsidR="0059637A" w:rsidRPr="0059637A" w:rsidRDefault="0059637A" w:rsidP="0059637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E. Oral History Project</w:t>
      </w:r>
    </w:p>
    <w:p w14:paraId="4F89ECFA" w14:textId="77777777" w:rsidR="0059637A" w:rsidRPr="0059637A" w:rsidRDefault="0059637A" w:rsidP="0059637A">
      <w:pPr>
        <w:numPr>
          <w:ilvl w:val="0"/>
          <w:numId w:val="8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Organise the people involved with the oral history videos (dates / times / attendees).</w:t>
      </w:r>
    </w:p>
    <w:p w14:paraId="79550BD5" w14:textId="77777777" w:rsidR="0059637A" w:rsidRPr="0059637A" w:rsidRDefault="0059637A" w:rsidP="0059637A">
      <w:pPr>
        <w:numPr>
          <w:ilvl w:val="0"/>
          <w:numId w:val="8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Act as the interviewer in the oral history videos, seeking to get the most interesting information about the subjects. </w:t>
      </w:r>
    </w:p>
    <w:p w14:paraId="4EB3E27D" w14:textId="77777777" w:rsidR="0059637A" w:rsidRPr="0059637A" w:rsidRDefault="0059637A" w:rsidP="0059637A">
      <w:pPr>
        <w:numPr>
          <w:ilvl w:val="0"/>
          <w:numId w:val="8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Liaise with external partners (e.g. Leeds Museums &amp; Galleries, videographers) to maximise the benefits of the project.</w:t>
      </w:r>
    </w:p>
    <w:p w14:paraId="6604B5D7" w14:textId="77777777" w:rsidR="0059637A" w:rsidRPr="0059637A" w:rsidRDefault="0059637A" w:rsidP="0059637A">
      <w:pPr>
        <w:numPr>
          <w:ilvl w:val="0"/>
          <w:numId w:val="8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Ensure outputs are accessible, inclusive and meet digital requirements.</w:t>
      </w:r>
    </w:p>
    <w:p w14:paraId="5DC0F08A" w14:textId="77777777" w:rsidR="0059637A" w:rsidRPr="0059637A" w:rsidRDefault="0059637A" w:rsidP="0059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pict w14:anchorId="39EAE98C">
          <v:rect id="_x0000_i1031" style="width:0;height:1.5pt" o:hralign="center" o:hrstd="t" o:hr="t" fillcolor="#a0a0a0" stroked="f"/>
        </w:pict>
      </w:r>
    </w:p>
    <w:p w14:paraId="4DD8CC80" w14:textId="77777777" w:rsidR="0059637A" w:rsidRPr="0059637A" w:rsidRDefault="0059637A" w:rsidP="0059637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F. Monitoring, Evaluation &amp; Reporting</w:t>
      </w:r>
    </w:p>
    <w:p w14:paraId="112A39B2" w14:textId="77777777" w:rsidR="0059637A" w:rsidRPr="0059637A" w:rsidRDefault="0059637A" w:rsidP="005963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Ensure compliance with National Lottery Heritage Fund requirements.</w:t>
      </w:r>
    </w:p>
    <w:p w14:paraId="1BF42A6C" w14:textId="77777777" w:rsidR="0059637A" w:rsidRPr="0059637A" w:rsidRDefault="0059637A" w:rsidP="005963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Measure and collect data and evidence of outcomes (participation, engagement, heritage impact).</w:t>
      </w:r>
    </w:p>
    <w:p w14:paraId="010C3307" w14:textId="77777777" w:rsidR="0059637A" w:rsidRPr="0059637A" w:rsidRDefault="0059637A" w:rsidP="005963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Prepare progress reports and final evaluation reports.</w:t>
      </w:r>
    </w:p>
    <w:p w14:paraId="4C0E3316" w14:textId="77777777" w:rsidR="0059637A" w:rsidRPr="0059637A" w:rsidRDefault="0059637A" w:rsidP="0059637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040E6313">
          <v:rect id="_x0000_i1032" style="width:0;height:1.5pt" o:hralign="center" o:hrstd="t" o:hr="t" fillcolor="#a0a0a0" stroked="f"/>
        </w:pict>
      </w:r>
    </w:p>
    <w:p w14:paraId="57CABEE4" w14:textId="77777777" w:rsidR="0059637A" w:rsidRPr="0059637A" w:rsidRDefault="0059637A" w:rsidP="00596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3. Person Specification</w:t>
      </w:r>
    </w:p>
    <w:p w14:paraId="180A055A" w14:textId="77777777" w:rsidR="0059637A" w:rsidRPr="0059637A" w:rsidRDefault="0059637A" w:rsidP="0059637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Essential</w:t>
      </w:r>
    </w:p>
    <w:p w14:paraId="537BFCF9" w14:textId="77777777" w:rsidR="0059637A" w:rsidRPr="0059637A" w:rsidRDefault="0059637A" w:rsidP="005963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Experience organising events and community activities.</w:t>
      </w:r>
    </w:p>
    <w:p w14:paraId="56A4CDE6" w14:textId="77777777" w:rsidR="0059637A" w:rsidRPr="0059637A" w:rsidRDefault="0059637A" w:rsidP="005963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Strong communication and interpersonal skills</w:t>
      </w:r>
    </w:p>
    <w:p w14:paraId="0B7BCA8C" w14:textId="77777777" w:rsidR="0059637A" w:rsidRPr="0059637A" w:rsidRDefault="0059637A" w:rsidP="005963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Experience using social media and digital marketing to promote events and organisations.</w:t>
      </w:r>
    </w:p>
    <w:p w14:paraId="2716161B" w14:textId="77777777" w:rsidR="0059637A" w:rsidRPr="0059637A" w:rsidRDefault="0059637A" w:rsidP="005963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A willingness to get stuck in and actively solve problems.</w:t>
      </w:r>
    </w:p>
    <w:p w14:paraId="155ADAF5" w14:textId="77777777" w:rsidR="0059637A" w:rsidRPr="0059637A" w:rsidRDefault="0059637A" w:rsidP="005963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Good organisational skills and ability to accurately report progress in writing.</w:t>
      </w:r>
    </w:p>
    <w:p w14:paraId="598EB7FA" w14:textId="77777777" w:rsidR="0059637A" w:rsidRPr="0059637A" w:rsidRDefault="0059637A" w:rsidP="005963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Ability to manage a project to a strict financial budget and timeframe</w:t>
      </w:r>
    </w:p>
    <w:p w14:paraId="5334DCE4" w14:textId="77777777" w:rsidR="0059637A" w:rsidRPr="0059637A" w:rsidRDefault="0059637A" w:rsidP="005963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Ability to work independently and collaboratively with volunteers.</w:t>
      </w:r>
    </w:p>
    <w:p w14:paraId="2E0B0653" w14:textId="77777777" w:rsidR="0059637A" w:rsidRPr="0059637A" w:rsidRDefault="0059637A" w:rsidP="0059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  <w:t>Desirable</w:t>
      </w:r>
    </w:p>
    <w:p w14:paraId="77FE5C6A" w14:textId="77777777" w:rsidR="0059637A" w:rsidRPr="0059637A" w:rsidRDefault="0059637A" w:rsidP="005963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Experience in project management – either in a professional capacity or through personal experience (for example, managing a house renovation)</w:t>
      </w:r>
    </w:p>
    <w:p w14:paraId="742C4C89" w14:textId="77777777" w:rsidR="0059637A" w:rsidRPr="0059637A" w:rsidRDefault="0059637A" w:rsidP="00596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36FB80C2">
          <v:rect id="_x0000_i1033" style="width:0;height:1.5pt" o:hralign="center" o:hrstd="t" o:hr="t" fillcolor="#a0a0a0" stroked="f"/>
        </w:pict>
      </w:r>
    </w:p>
    <w:p w14:paraId="628111B0" w14:textId="77777777" w:rsidR="0059637A" w:rsidRPr="0059637A" w:rsidRDefault="0059637A" w:rsidP="00596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4. Working Arrangements</w:t>
      </w:r>
    </w:p>
    <w:p w14:paraId="0C9078C3" w14:textId="77777777" w:rsidR="0059637A" w:rsidRPr="0059637A" w:rsidRDefault="0059637A" w:rsidP="005963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is a flexible, part-time role.</w:t>
      </w:r>
    </w:p>
    <w:p w14:paraId="1D7592EE" w14:textId="77777777" w:rsidR="0059637A" w:rsidRPr="0059637A" w:rsidRDefault="0059637A" w:rsidP="005963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Some evening or weekend work may be required for events.</w:t>
      </w:r>
    </w:p>
    <w:p w14:paraId="42926FE1" w14:textId="77777777" w:rsidR="0059637A" w:rsidRPr="0059637A" w:rsidRDefault="0059637A" w:rsidP="005963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Combination of on-site presence at St Chad’s and flexible/home working.</w:t>
      </w:r>
    </w:p>
    <w:p w14:paraId="06DAE628" w14:textId="77777777" w:rsidR="0059637A" w:rsidRPr="0059637A" w:rsidRDefault="0059637A" w:rsidP="005963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Leeds based. Travel expense will not be covered.</w:t>
      </w:r>
    </w:p>
    <w:p w14:paraId="16BC30B9" w14:textId="77777777" w:rsidR="0059637A" w:rsidRPr="0059637A" w:rsidRDefault="0059637A" w:rsidP="005963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role will involve working closely with volunteers, community members and project partners.</w:t>
      </w:r>
    </w:p>
    <w:p w14:paraId="4CA5F8C8" w14:textId="77777777" w:rsidR="0059637A" w:rsidRPr="0059637A" w:rsidRDefault="0059637A" w:rsidP="005963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63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Individual is required to have personal laptop that they could work on. IT will not be provided.</w:t>
      </w:r>
    </w:p>
    <w:p w14:paraId="36DC506F" w14:textId="77777777" w:rsidR="00DC1088" w:rsidRDefault="00DC1088"/>
    <w:sectPr w:rsidR="00DC1088" w:rsidSect="005963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37F44"/>
    <w:multiLevelType w:val="multilevel"/>
    <w:tmpl w:val="3FE6E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1B0671"/>
    <w:multiLevelType w:val="multilevel"/>
    <w:tmpl w:val="80DE3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AD0505"/>
    <w:multiLevelType w:val="multilevel"/>
    <w:tmpl w:val="A1FA9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175800"/>
    <w:multiLevelType w:val="multilevel"/>
    <w:tmpl w:val="7F5A3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F40A59"/>
    <w:multiLevelType w:val="multilevel"/>
    <w:tmpl w:val="38FED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542717"/>
    <w:multiLevelType w:val="multilevel"/>
    <w:tmpl w:val="B38CA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052AC1"/>
    <w:multiLevelType w:val="multilevel"/>
    <w:tmpl w:val="C7D01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9B33FB"/>
    <w:multiLevelType w:val="multilevel"/>
    <w:tmpl w:val="CE44A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9301019">
    <w:abstractNumId w:val="1"/>
  </w:num>
  <w:num w:numId="2" w16cid:durableId="994408367">
    <w:abstractNumId w:val="4"/>
  </w:num>
  <w:num w:numId="3" w16cid:durableId="1039470510">
    <w:abstractNumId w:val="3"/>
  </w:num>
  <w:num w:numId="4" w16cid:durableId="634071035">
    <w:abstractNumId w:val="0"/>
  </w:num>
  <w:num w:numId="5" w16cid:durableId="467748834">
    <w:abstractNumId w:val="7"/>
  </w:num>
  <w:num w:numId="6" w16cid:durableId="1287542392">
    <w:abstractNumId w:val="6"/>
  </w:num>
  <w:num w:numId="7" w16cid:durableId="827356348">
    <w:abstractNumId w:val="5"/>
  </w:num>
  <w:num w:numId="8" w16cid:durableId="1073505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37A"/>
    <w:rsid w:val="000A0084"/>
    <w:rsid w:val="0014538E"/>
    <w:rsid w:val="00341A29"/>
    <w:rsid w:val="0059637A"/>
    <w:rsid w:val="00776D9C"/>
    <w:rsid w:val="00847510"/>
    <w:rsid w:val="0087213F"/>
    <w:rsid w:val="00DC1088"/>
    <w:rsid w:val="00E1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055BE"/>
  <w15:chartTrackingRefBased/>
  <w15:docId w15:val="{BBC1D55F-850C-4C74-8953-842F17E58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510"/>
  </w:style>
  <w:style w:type="paragraph" w:styleId="Heading1">
    <w:name w:val="heading 1"/>
    <w:basedOn w:val="Normal"/>
    <w:next w:val="Normal"/>
    <w:link w:val="Heading1Char"/>
    <w:uiPriority w:val="9"/>
    <w:qFormat/>
    <w:rsid w:val="008475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75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75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75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75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75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75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75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75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75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75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75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75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75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75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75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75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75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75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75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75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75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84751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475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751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5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510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8475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75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671</Words>
  <Characters>3829</Characters>
  <Application>Microsoft Office Word</Application>
  <DocSecurity>0</DocSecurity>
  <Lines>31</Lines>
  <Paragraphs>8</Paragraphs>
  <ScaleCrop>false</ScaleCrop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Lievesley</dc:creator>
  <cp:keywords/>
  <dc:description/>
  <cp:lastModifiedBy>Hannah Lievesley</cp:lastModifiedBy>
  <cp:revision>5</cp:revision>
  <dcterms:created xsi:type="dcterms:W3CDTF">2026-10-26T14:49:00Z</dcterms:created>
  <dcterms:modified xsi:type="dcterms:W3CDTF">2026-10-26T15:04:00Z</dcterms:modified>
</cp:coreProperties>
</file>